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2B62A" w14:textId="2CE0ADF5" w:rsidR="00473061" w:rsidRPr="00473061" w:rsidRDefault="00311639" w:rsidP="0047306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приложение</w:t>
      </w:r>
      <w:r w:rsidR="00473061" w:rsidRPr="0047306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1</w:t>
      </w:r>
    </w:p>
    <w:p w14:paraId="499CD6CB" w14:textId="77777777" w:rsidR="00473061" w:rsidRDefault="00473061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D3E9B7" w14:textId="47600496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3456C34F" w14:textId="77777777" w:rsidR="00DC2C92" w:rsidRDefault="00F44F3D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69E">
        <w:rPr>
          <w:rFonts w:ascii="Times New Roman" w:hAnsi="Times New Roman" w:cs="Times New Roman"/>
          <w:b/>
          <w:sz w:val="28"/>
          <w:szCs w:val="28"/>
        </w:rPr>
        <w:t xml:space="preserve">проектов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НПА,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>планируемых</w:t>
      </w:r>
      <w:r w:rsidR="00F746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 xml:space="preserve">к размещению на Портале «Открытые НПА» </w:t>
      </w:r>
      <w:r w:rsidR="00DC2C92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14:paraId="7F828614" w14:textId="7F8F848A" w:rsidR="00F7469E" w:rsidRPr="00F7469E" w:rsidRDefault="00DC2C92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содержащих резонансного вопроса</w:t>
      </w:r>
    </w:p>
    <w:p w14:paraId="3F5E32A2" w14:textId="5C24E98C" w:rsidR="00F7469E" w:rsidRDefault="000F30E1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</w:t>
      </w:r>
      <w:r w:rsidR="00E937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4F3D">
        <w:rPr>
          <w:rFonts w:ascii="Times New Roman" w:hAnsi="Times New Roman" w:cs="Times New Roman"/>
          <w:b/>
          <w:sz w:val="28"/>
          <w:szCs w:val="28"/>
        </w:rPr>
        <w:t>202</w:t>
      </w:r>
      <w:r w:rsidR="00A80AEC">
        <w:rPr>
          <w:rFonts w:ascii="Times New Roman" w:hAnsi="Times New Roman" w:cs="Times New Roman"/>
          <w:b/>
          <w:sz w:val="28"/>
          <w:szCs w:val="28"/>
        </w:rPr>
        <w:t>5</w:t>
      </w:r>
      <w:r w:rsidR="00F44F3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3E4F4B67" w14:textId="77777777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02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1134"/>
        <w:gridCol w:w="1134"/>
        <w:gridCol w:w="1701"/>
        <w:gridCol w:w="1985"/>
        <w:gridCol w:w="2267"/>
        <w:gridCol w:w="2410"/>
        <w:gridCol w:w="1985"/>
      </w:tblGrid>
      <w:tr w:rsidR="00137C86" w:rsidRPr="00413421" w14:paraId="670EA0D8" w14:textId="6AECF79C" w:rsidTr="00A802D2">
        <w:tc>
          <w:tcPr>
            <w:tcW w:w="426" w:type="dxa"/>
            <w:vAlign w:val="center"/>
          </w:tcPr>
          <w:p w14:paraId="1466E05D" w14:textId="426FF899" w:rsidR="00137C86" w:rsidRPr="00413421" w:rsidRDefault="00137C86" w:rsidP="00F33F7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</w:tc>
        <w:tc>
          <w:tcPr>
            <w:tcW w:w="1985" w:type="dxa"/>
            <w:vAlign w:val="center"/>
          </w:tcPr>
          <w:p w14:paraId="49BA0702" w14:textId="71D0EB82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Наименование проекта с указанием вида НПА</w:t>
            </w:r>
          </w:p>
        </w:tc>
        <w:tc>
          <w:tcPr>
            <w:tcW w:w="1134" w:type="dxa"/>
            <w:vAlign w:val="center"/>
          </w:tcPr>
          <w:p w14:paraId="43B4C48C" w14:textId="41061E1D" w:rsidR="00137C86" w:rsidRPr="00413421" w:rsidRDefault="00137C86" w:rsidP="00A5455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1134" w:type="dxa"/>
            <w:vAlign w:val="center"/>
          </w:tcPr>
          <w:p w14:paraId="00ABAC8D" w14:textId="04CE3369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Планируемая дата размещения</w:t>
            </w:r>
          </w:p>
        </w:tc>
        <w:tc>
          <w:tcPr>
            <w:tcW w:w="1701" w:type="dxa"/>
            <w:vAlign w:val="center"/>
          </w:tcPr>
          <w:p w14:paraId="45CB0950" w14:textId="0CCEF398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Краткое содержание проекта</w:t>
            </w:r>
            <w:r w:rsidR="00473061" w:rsidRPr="00413421">
              <w:rPr>
                <w:rFonts w:ascii="Times New Roman" w:hAnsi="Times New Roman" w:cs="Times New Roman"/>
                <w:b/>
                <w:szCs w:val="24"/>
              </w:rPr>
              <w:t>, описание основных положений</w:t>
            </w:r>
          </w:p>
        </w:tc>
        <w:tc>
          <w:tcPr>
            <w:tcW w:w="1985" w:type="dxa"/>
            <w:vAlign w:val="center"/>
          </w:tcPr>
          <w:p w14:paraId="7642C889" w14:textId="77777777" w:rsidR="00473061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 xml:space="preserve">Сведения о поручении, </w:t>
            </w:r>
            <w:r w:rsidRPr="00413421">
              <w:rPr>
                <w:rFonts w:ascii="Times New Roman" w:hAnsi="Times New Roman" w:cs="Times New Roman"/>
                <w:b/>
                <w:szCs w:val="24"/>
              </w:rPr>
              <w:br/>
              <w:t>в реализацию которого разработан проект и срок его исполнения</w:t>
            </w:r>
          </w:p>
          <w:p w14:paraId="78E066D5" w14:textId="2F449CDE" w:rsidR="00137C86" w:rsidRPr="00413421" w:rsidRDefault="00473061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 xml:space="preserve"> (со ссылкой на соответствующий НПА или поручение, при наличии)</w:t>
            </w:r>
          </w:p>
          <w:p w14:paraId="39D46727" w14:textId="77777777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14:paraId="1E337802" w14:textId="43E36EBD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267" w:type="dxa"/>
            <w:vAlign w:val="center"/>
          </w:tcPr>
          <w:p w14:paraId="050E86EC" w14:textId="17C93893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Конкретные цели и сроки ожидаемых результатов</w:t>
            </w:r>
          </w:p>
        </w:tc>
        <w:tc>
          <w:tcPr>
            <w:tcW w:w="2410" w:type="dxa"/>
            <w:vAlign w:val="center"/>
          </w:tcPr>
          <w:p w14:paraId="3657F2E9" w14:textId="4CE819C6" w:rsidR="00137C86" w:rsidRPr="00413421" w:rsidRDefault="00DC2C92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985" w:type="dxa"/>
          </w:tcPr>
          <w:p w14:paraId="3A3BA5F2" w14:textId="77777777" w:rsidR="00DC2C92" w:rsidRPr="00413421" w:rsidRDefault="00DC2C92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14:paraId="14371302" w14:textId="77777777" w:rsidR="00DC2C92" w:rsidRPr="00413421" w:rsidRDefault="00DC2C92" w:rsidP="00DC2C9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Имеются ли возможные риски при отложении срока размещения проекта?</w:t>
            </w:r>
          </w:p>
          <w:p w14:paraId="1FE0EED9" w14:textId="77777777" w:rsidR="00DC2C92" w:rsidRPr="00413421" w:rsidRDefault="00DC2C92" w:rsidP="00DC2C92">
            <w:pPr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14:paraId="1FE40F23" w14:textId="1337BA60" w:rsidR="00137C86" w:rsidRPr="00413421" w:rsidRDefault="00DC2C92" w:rsidP="00DC2C9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>и пр.)</w:t>
            </w:r>
          </w:p>
        </w:tc>
      </w:tr>
      <w:tr w:rsidR="00123DC3" w:rsidRPr="00413421" w14:paraId="4B5D5972" w14:textId="77777777" w:rsidTr="00A802D2">
        <w:tc>
          <w:tcPr>
            <w:tcW w:w="426" w:type="dxa"/>
            <w:vAlign w:val="center"/>
          </w:tcPr>
          <w:p w14:paraId="5D82B9F3" w14:textId="573D4719" w:rsidR="00123DC3" w:rsidRPr="00413421" w:rsidRDefault="00123DC3" w:rsidP="00F33F7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14:paraId="7B2491D7" w14:textId="64DD7E5E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44FBDAE5" w14:textId="2045D8C2" w:rsidR="00123DC3" w:rsidRPr="00413421" w:rsidRDefault="00123DC3" w:rsidP="00A5455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0D094B5A" w14:textId="32994093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14:paraId="389C6C1A" w14:textId="3C4F26C9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14:paraId="63EBE1F5" w14:textId="438FCFA0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6</w:t>
            </w:r>
          </w:p>
        </w:tc>
        <w:tc>
          <w:tcPr>
            <w:tcW w:w="2267" w:type="dxa"/>
            <w:vAlign w:val="center"/>
          </w:tcPr>
          <w:p w14:paraId="6B485CE7" w14:textId="348CA5C6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 w14:paraId="5220EF25" w14:textId="12C05A39" w:rsidR="00123DC3" w:rsidRPr="00413421" w:rsidRDefault="00123DC3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8</w:t>
            </w:r>
          </w:p>
        </w:tc>
        <w:tc>
          <w:tcPr>
            <w:tcW w:w="1985" w:type="dxa"/>
          </w:tcPr>
          <w:p w14:paraId="54834791" w14:textId="78520682" w:rsidR="00123DC3" w:rsidRPr="00413421" w:rsidRDefault="00123DC3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9</w:t>
            </w:r>
          </w:p>
        </w:tc>
      </w:tr>
      <w:tr w:rsidR="00137C86" w:rsidRPr="00413421" w14:paraId="45582F88" w14:textId="0B25881C" w:rsidTr="00A802D2">
        <w:tc>
          <w:tcPr>
            <w:tcW w:w="426" w:type="dxa"/>
            <w:vAlign w:val="center"/>
          </w:tcPr>
          <w:p w14:paraId="373D7442" w14:textId="65F230AE" w:rsidR="00137C86" w:rsidRPr="00413421" w:rsidRDefault="00137C86" w:rsidP="00A802D2">
            <w:pPr>
              <w:pStyle w:val="a4"/>
              <w:numPr>
                <w:ilvl w:val="0"/>
                <w:numId w:val="1"/>
              </w:numPr>
              <w:ind w:left="-254" w:firstLine="219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5" w:type="dxa"/>
          </w:tcPr>
          <w:p w14:paraId="27B0D59E" w14:textId="7E5A3DD7" w:rsidR="00B54C76" w:rsidRPr="00A62E79" w:rsidRDefault="00A802D2" w:rsidP="00DC334D">
            <w:pPr>
              <w:pStyle w:val="pc"/>
              <w:rPr>
                <w:b/>
                <w:sz w:val="22"/>
                <w:szCs w:val="22"/>
              </w:rPr>
            </w:pPr>
            <w:r w:rsidRPr="00A62E79">
              <w:rPr>
                <w:sz w:val="22"/>
                <w:szCs w:val="22"/>
              </w:rPr>
              <w:t xml:space="preserve">Проект приказа Министра финансов Республики Казахстан </w:t>
            </w:r>
            <w:r w:rsidR="005B17A9" w:rsidRPr="00A62E79">
              <w:rPr>
                <w:sz w:val="22"/>
                <w:szCs w:val="22"/>
              </w:rPr>
              <w:t>«</w:t>
            </w:r>
            <w:r w:rsidR="00973453" w:rsidRPr="00973453">
              <w:rPr>
                <w:sz w:val="22"/>
                <w:szCs w:val="22"/>
              </w:rPr>
              <w:t xml:space="preserve">Об </w:t>
            </w:r>
            <w:r w:rsidR="00BB624A">
              <w:rPr>
                <w:sz w:val="22"/>
                <w:szCs w:val="22"/>
              </w:rPr>
              <w:t>установлении</w:t>
            </w:r>
            <w:r w:rsidR="00973453" w:rsidRPr="00973453">
              <w:rPr>
                <w:sz w:val="22"/>
                <w:szCs w:val="22"/>
              </w:rPr>
              <w:t xml:space="preserve"> формы сведений</w:t>
            </w:r>
            <w:r w:rsidR="00AB6674">
              <w:rPr>
                <w:sz w:val="22"/>
                <w:szCs w:val="22"/>
              </w:rPr>
              <w:t xml:space="preserve"> </w:t>
            </w:r>
            <w:r w:rsidR="00BB624A">
              <w:rPr>
                <w:sz w:val="22"/>
                <w:szCs w:val="22"/>
              </w:rPr>
              <w:t>о физических лицах</w:t>
            </w:r>
            <w:r w:rsidR="00973453" w:rsidRPr="00973453">
              <w:rPr>
                <w:sz w:val="22"/>
                <w:szCs w:val="22"/>
              </w:rPr>
              <w:t xml:space="preserve"> предоставляемых юридическим </w:t>
            </w:r>
            <w:r w:rsidR="00973453" w:rsidRPr="00973453">
              <w:rPr>
                <w:sz w:val="22"/>
                <w:szCs w:val="22"/>
              </w:rPr>
              <w:lastRenderedPageBreak/>
              <w:t>лицом, созданным по решению Правительства Республики Казахстан, обеспечивающим в соответствии с законодательством Республики Казахстан учет пенсионных взносов, социальных отчислений и социальных выплат, взносов и отчислений на обязательное социальное медицинское страхование</w:t>
            </w:r>
            <w:r w:rsidR="005B17A9" w:rsidRPr="00A62E79">
              <w:rPr>
                <w:sz w:val="22"/>
                <w:szCs w:val="22"/>
              </w:rPr>
              <w:t>»</w:t>
            </w:r>
          </w:p>
          <w:p w14:paraId="4BA1D022" w14:textId="45FFD069" w:rsidR="00137C86" w:rsidRPr="00A62E79" w:rsidRDefault="00B54C76" w:rsidP="00A802D2">
            <w:pPr>
              <w:jc w:val="both"/>
              <w:rPr>
                <w:rFonts w:ascii="Times New Roman" w:hAnsi="Times New Roman" w:cs="Times New Roman"/>
              </w:rPr>
            </w:pPr>
            <w:r w:rsidRPr="00A62E79">
              <w:rPr>
                <w:rFonts w:ascii="Times New Roman" w:hAnsi="Times New Roman" w:cs="Times New Roman"/>
              </w:rPr>
              <w:t>(далее – Проект)</w:t>
            </w:r>
          </w:p>
        </w:tc>
        <w:tc>
          <w:tcPr>
            <w:tcW w:w="1134" w:type="dxa"/>
          </w:tcPr>
          <w:p w14:paraId="5412FDA4" w14:textId="31084231" w:rsidR="00137C86" w:rsidRPr="00A62E79" w:rsidRDefault="003E4757" w:rsidP="0047413E">
            <w:pPr>
              <w:jc w:val="both"/>
              <w:rPr>
                <w:rFonts w:ascii="Times New Roman" w:hAnsi="Times New Roman" w:cs="Times New Roman"/>
              </w:rPr>
            </w:pPr>
            <w:r w:rsidRPr="00A62E79">
              <w:rPr>
                <w:rFonts w:ascii="Times New Roman" w:hAnsi="Times New Roman" w:cs="Times New Roman"/>
              </w:rPr>
              <w:lastRenderedPageBreak/>
              <w:t xml:space="preserve">Главный </w:t>
            </w:r>
            <w:r w:rsidR="00A802D2" w:rsidRPr="00A62E79">
              <w:rPr>
                <w:rFonts w:ascii="Times New Roman" w:hAnsi="Times New Roman" w:cs="Times New Roman"/>
              </w:rPr>
              <w:t>э</w:t>
            </w:r>
            <w:r w:rsidRPr="00A62E79">
              <w:rPr>
                <w:rFonts w:ascii="Times New Roman" w:hAnsi="Times New Roman" w:cs="Times New Roman"/>
              </w:rPr>
              <w:t xml:space="preserve">ксперт </w:t>
            </w:r>
            <w:r w:rsidR="005C378A" w:rsidRPr="00A62E79">
              <w:rPr>
                <w:rFonts w:ascii="Times New Roman" w:hAnsi="Times New Roman" w:cs="Times New Roman"/>
                <w:lang w:val="kk-KZ"/>
              </w:rPr>
              <w:t>Управления админис</w:t>
            </w:r>
            <w:r w:rsidR="0047413E" w:rsidRPr="00A62E79">
              <w:rPr>
                <w:rFonts w:ascii="Times New Roman" w:hAnsi="Times New Roman" w:cs="Times New Roman"/>
                <w:lang w:val="kk-KZ"/>
              </w:rPr>
              <w:br/>
            </w:r>
            <w:r w:rsidR="0002198D" w:rsidRPr="00A62E79">
              <w:rPr>
                <w:rFonts w:ascii="Times New Roman" w:hAnsi="Times New Roman" w:cs="Times New Roman"/>
                <w:lang w:val="kk-KZ"/>
              </w:rPr>
              <w:t>трир</w:t>
            </w:r>
            <w:r w:rsidR="005C378A" w:rsidRPr="00A62E79">
              <w:rPr>
                <w:rFonts w:ascii="Times New Roman" w:hAnsi="Times New Roman" w:cs="Times New Roman"/>
                <w:lang w:val="kk-KZ"/>
              </w:rPr>
              <w:t>о</w:t>
            </w:r>
            <w:r w:rsidR="0002198D" w:rsidRPr="00A62E79">
              <w:rPr>
                <w:rFonts w:ascii="Times New Roman" w:hAnsi="Times New Roman" w:cs="Times New Roman"/>
                <w:lang w:val="kk-KZ"/>
              </w:rPr>
              <w:t>в</w:t>
            </w:r>
            <w:r w:rsidR="005C378A" w:rsidRPr="00A62E79">
              <w:rPr>
                <w:rFonts w:ascii="Times New Roman" w:hAnsi="Times New Roman" w:cs="Times New Roman"/>
                <w:lang w:val="kk-KZ"/>
              </w:rPr>
              <w:t>а</w:t>
            </w:r>
            <w:r w:rsidR="0002198D" w:rsidRPr="00A62E79">
              <w:rPr>
                <w:rFonts w:ascii="Times New Roman" w:hAnsi="Times New Roman" w:cs="Times New Roman"/>
                <w:lang w:val="kk-KZ"/>
              </w:rPr>
              <w:br/>
            </w:r>
            <w:r w:rsidR="005C378A" w:rsidRPr="00A62E79">
              <w:rPr>
                <w:rFonts w:ascii="Times New Roman" w:hAnsi="Times New Roman" w:cs="Times New Roman"/>
                <w:lang w:val="kk-KZ"/>
              </w:rPr>
              <w:t xml:space="preserve">ния </w:t>
            </w:r>
            <w:r w:rsidR="005B17A9" w:rsidRPr="00A62E79">
              <w:rPr>
                <w:rFonts w:ascii="Times New Roman" w:hAnsi="Times New Roman" w:cs="Times New Roman"/>
              </w:rPr>
              <w:t>доходов физических лиц</w:t>
            </w:r>
            <w:r w:rsidR="005C378A" w:rsidRPr="00A62E79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A62E79">
              <w:rPr>
                <w:rFonts w:ascii="Times New Roman" w:hAnsi="Times New Roman" w:cs="Times New Roman"/>
              </w:rPr>
              <w:lastRenderedPageBreak/>
              <w:t>Д</w:t>
            </w:r>
            <w:r w:rsidR="006B5C97" w:rsidRPr="00A62E79">
              <w:rPr>
                <w:rFonts w:ascii="Times New Roman" w:hAnsi="Times New Roman" w:cs="Times New Roman"/>
              </w:rPr>
              <w:t>епарта</w:t>
            </w:r>
            <w:r w:rsidR="0047413E" w:rsidRPr="00A62E79">
              <w:rPr>
                <w:rFonts w:ascii="Times New Roman" w:hAnsi="Times New Roman" w:cs="Times New Roman"/>
              </w:rPr>
              <w:br/>
            </w:r>
            <w:r w:rsidR="006B5C97" w:rsidRPr="00A62E79">
              <w:rPr>
                <w:rFonts w:ascii="Times New Roman" w:hAnsi="Times New Roman" w:cs="Times New Roman"/>
              </w:rPr>
              <w:t>мента админис</w:t>
            </w:r>
            <w:r w:rsidR="0047413E" w:rsidRPr="00A62E79">
              <w:rPr>
                <w:rFonts w:ascii="Times New Roman" w:hAnsi="Times New Roman" w:cs="Times New Roman"/>
              </w:rPr>
              <w:br/>
            </w:r>
            <w:r w:rsidR="006B5C97" w:rsidRPr="00A62E79">
              <w:rPr>
                <w:rFonts w:ascii="Times New Roman" w:hAnsi="Times New Roman" w:cs="Times New Roman"/>
              </w:rPr>
              <w:t xml:space="preserve">трирования непроизводственных платежей физических лиц </w:t>
            </w:r>
            <w:r w:rsidR="005C378A" w:rsidRPr="00A62E79">
              <w:rPr>
                <w:rFonts w:ascii="Times New Roman" w:hAnsi="Times New Roman" w:cs="Times New Roman"/>
              </w:rPr>
              <w:t>Комитета государ</w:t>
            </w:r>
            <w:r w:rsidR="0047413E" w:rsidRPr="00A62E79">
              <w:rPr>
                <w:rFonts w:ascii="Times New Roman" w:hAnsi="Times New Roman" w:cs="Times New Roman"/>
              </w:rPr>
              <w:br/>
            </w:r>
            <w:r w:rsidR="005C378A" w:rsidRPr="00A62E79">
              <w:rPr>
                <w:rFonts w:ascii="Times New Roman" w:hAnsi="Times New Roman" w:cs="Times New Roman"/>
              </w:rPr>
              <w:t xml:space="preserve">ственных доходов </w:t>
            </w:r>
            <w:r w:rsidR="00A802D2" w:rsidRPr="00A62E79">
              <w:rPr>
                <w:rFonts w:ascii="Times New Roman" w:hAnsi="Times New Roman" w:cs="Times New Roman"/>
              </w:rPr>
              <w:t xml:space="preserve"> М</w:t>
            </w:r>
            <w:r w:rsidR="005C378A" w:rsidRPr="00A62E79">
              <w:rPr>
                <w:rFonts w:ascii="Times New Roman" w:hAnsi="Times New Roman" w:cs="Times New Roman"/>
                <w:lang w:val="kk-KZ"/>
              </w:rPr>
              <w:t>инис</w:t>
            </w:r>
            <w:r w:rsidR="0047413E" w:rsidRPr="00A62E79">
              <w:rPr>
                <w:rFonts w:ascii="Times New Roman" w:hAnsi="Times New Roman" w:cs="Times New Roman"/>
                <w:lang w:val="kk-KZ"/>
              </w:rPr>
              <w:br/>
            </w:r>
            <w:r w:rsidR="005C378A" w:rsidRPr="00A62E79">
              <w:rPr>
                <w:rFonts w:ascii="Times New Roman" w:hAnsi="Times New Roman" w:cs="Times New Roman"/>
                <w:lang w:val="kk-KZ"/>
              </w:rPr>
              <w:t>терства финансов</w:t>
            </w:r>
            <w:r w:rsidR="005C378A" w:rsidRPr="00A62E79">
              <w:rPr>
                <w:rFonts w:ascii="Times New Roman" w:hAnsi="Times New Roman" w:cs="Times New Roman"/>
              </w:rPr>
              <w:t xml:space="preserve"> </w:t>
            </w:r>
            <w:r w:rsidR="005C378A" w:rsidRPr="00A62E79">
              <w:rPr>
                <w:rFonts w:ascii="Times New Roman" w:hAnsi="Times New Roman" w:cs="Times New Roman"/>
                <w:lang w:val="kk-KZ"/>
              </w:rPr>
              <w:t xml:space="preserve">Республики </w:t>
            </w:r>
            <w:r w:rsidR="0047413E" w:rsidRPr="00A62E79">
              <w:rPr>
                <w:rFonts w:ascii="Times New Roman" w:hAnsi="Times New Roman" w:cs="Times New Roman"/>
                <w:lang w:val="kk-KZ"/>
              </w:rPr>
              <w:br/>
            </w:r>
            <w:r w:rsidR="005C378A" w:rsidRPr="00A62E79">
              <w:rPr>
                <w:rFonts w:ascii="Times New Roman" w:hAnsi="Times New Roman" w:cs="Times New Roman"/>
                <w:lang w:val="kk-KZ"/>
              </w:rPr>
              <w:t>Казах</w:t>
            </w:r>
            <w:r w:rsidR="0047413E" w:rsidRPr="00A62E79">
              <w:rPr>
                <w:rFonts w:ascii="Times New Roman" w:hAnsi="Times New Roman" w:cs="Times New Roman"/>
                <w:lang w:val="kk-KZ"/>
              </w:rPr>
              <w:br/>
            </w:r>
            <w:r w:rsidR="005C378A" w:rsidRPr="00A62E79">
              <w:rPr>
                <w:rFonts w:ascii="Times New Roman" w:hAnsi="Times New Roman" w:cs="Times New Roman"/>
                <w:lang w:val="kk-KZ"/>
              </w:rPr>
              <w:t xml:space="preserve">стан </w:t>
            </w:r>
            <w:r w:rsidR="005B17A9" w:rsidRPr="00A62E79">
              <w:rPr>
                <w:rFonts w:ascii="Times New Roman" w:hAnsi="Times New Roman" w:cs="Times New Roman"/>
              </w:rPr>
              <w:t>Нурлыбеков Азамат Тлеубаевич +77763073737</w:t>
            </w:r>
            <w:r w:rsidR="00871B7E" w:rsidRPr="00A62E7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14:paraId="19BA7F1F" w14:textId="2FDCDAB9" w:rsidR="00137C86" w:rsidRPr="00A62E79" w:rsidRDefault="0002198D" w:rsidP="005D5369">
            <w:pPr>
              <w:jc w:val="both"/>
              <w:rPr>
                <w:rFonts w:ascii="Times New Roman" w:hAnsi="Times New Roman" w:cs="Times New Roman"/>
              </w:rPr>
            </w:pPr>
            <w:r w:rsidRPr="00A62E79">
              <w:rPr>
                <w:rFonts w:ascii="Times New Roman" w:hAnsi="Times New Roman" w:cs="Times New Roman"/>
                <w:lang w:val="kk-KZ"/>
              </w:rPr>
              <w:lastRenderedPageBreak/>
              <w:t xml:space="preserve">август </w:t>
            </w:r>
            <w:r w:rsidR="00A802D2" w:rsidRPr="00A62E79">
              <w:rPr>
                <w:rFonts w:ascii="Times New Roman" w:hAnsi="Times New Roman" w:cs="Times New Roman"/>
              </w:rPr>
              <w:t>2025 года</w:t>
            </w:r>
          </w:p>
        </w:tc>
        <w:tc>
          <w:tcPr>
            <w:tcW w:w="1701" w:type="dxa"/>
          </w:tcPr>
          <w:p w14:paraId="1FB2363F" w14:textId="1A186037" w:rsidR="00137C86" w:rsidRPr="00A62E79" w:rsidRDefault="00A802D2" w:rsidP="00DC334D">
            <w:pPr>
              <w:jc w:val="both"/>
              <w:rPr>
                <w:rFonts w:ascii="Times New Roman" w:hAnsi="Times New Roman" w:cs="Times New Roman"/>
              </w:rPr>
            </w:pPr>
            <w:r w:rsidRPr="00A62E79">
              <w:rPr>
                <w:rFonts w:ascii="Times New Roman" w:hAnsi="Times New Roman" w:cs="Times New Roman"/>
              </w:rPr>
              <w:t xml:space="preserve">В целях реализации нового Налогового кодекса Республики Казахстан </w:t>
            </w:r>
            <w:r w:rsidR="00070F44">
              <w:rPr>
                <w:rFonts w:ascii="Times New Roman" w:hAnsi="Times New Roman" w:cs="Times New Roman"/>
                <w:lang w:val="kk-KZ"/>
              </w:rPr>
              <w:t>устанавливается</w:t>
            </w:r>
            <w:r w:rsidR="00973453">
              <w:rPr>
                <w:rFonts w:ascii="Times New Roman" w:hAnsi="Times New Roman" w:cs="Times New Roman"/>
              </w:rPr>
              <w:t xml:space="preserve"> форма сведений</w:t>
            </w:r>
            <w:r w:rsidR="00070F44" w:rsidRPr="00070F44">
              <w:rPr>
                <w:rFonts w:ascii="Times New Roman" w:hAnsi="Times New Roman" w:cs="Times New Roman"/>
              </w:rPr>
              <w:t xml:space="preserve"> </w:t>
            </w:r>
            <w:r w:rsidR="00070F44">
              <w:rPr>
                <w:rFonts w:ascii="Times New Roman" w:hAnsi="Times New Roman" w:cs="Times New Roman"/>
                <w:lang w:val="kk-KZ"/>
              </w:rPr>
              <w:t xml:space="preserve">о </w:t>
            </w:r>
            <w:r w:rsidR="00070F44">
              <w:rPr>
                <w:rFonts w:ascii="Times New Roman" w:hAnsi="Times New Roman" w:cs="Times New Roman"/>
                <w:lang w:val="kk-KZ"/>
              </w:rPr>
              <w:lastRenderedPageBreak/>
              <w:t>физичекских лицах</w:t>
            </w:r>
            <w:r w:rsidR="00973453">
              <w:rPr>
                <w:rFonts w:ascii="Times New Roman" w:hAnsi="Times New Roman" w:cs="Times New Roman"/>
              </w:rPr>
              <w:t xml:space="preserve"> предоставляемые </w:t>
            </w:r>
            <w:r w:rsidR="00973453" w:rsidRPr="00A62E79">
              <w:rPr>
                <w:rFonts w:ascii="Times New Roman" w:hAnsi="Times New Roman" w:cs="Times New Roman"/>
              </w:rPr>
              <w:t>юридическим</w:t>
            </w:r>
            <w:r w:rsidR="00973453" w:rsidRPr="00973453">
              <w:rPr>
                <w:rFonts w:ascii="Times New Roman" w:hAnsi="Times New Roman" w:cs="Times New Roman"/>
              </w:rPr>
              <w:t xml:space="preserve"> лицом, созданным по решению Правительства Республики Казахстан, обеспечивающим в соответствии с законодательством Республики Казахстан учет пенсионных взносов, социальных отчислений и социальных выплат, взносов и отчислений на обязательное социальное медицинское страхование</w:t>
            </w:r>
          </w:p>
        </w:tc>
        <w:tc>
          <w:tcPr>
            <w:tcW w:w="1985" w:type="dxa"/>
          </w:tcPr>
          <w:p w14:paraId="1F861E3F" w14:textId="6873089F" w:rsidR="00137C86" w:rsidRPr="00A62E79" w:rsidRDefault="003E4757" w:rsidP="00DC334D">
            <w:pPr>
              <w:jc w:val="both"/>
              <w:rPr>
                <w:rFonts w:ascii="Times New Roman" w:hAnsi="Times New Roman" w:cs="Times New Roman"/>
              </w:rPr>
            </w:pPr>
            <w:r w:rsidRPr="00A62E79">
              <w:rPr>
                <w:rFonts w:ascii="Times New Roman" w:hAnsi="Times New Roman" w:cs="Times New Roman"/>
              </w:rPr>
              <w:lastRenderedPageBreak/>
              <w:t xml:space="preserve">В соответствии с </w:t>
            </w:r>
            <w:r w:rsidR="009C4379" w:rsidRPr="00A62E79">
              <w:rPr>
                <w:rFonts w:ascii="Times New Roman" w:hAnsi="Times New Roman" w:cs="Times New Roman"/>
              </w:rPr>
              <w:t>пунктом</w:t>
            </w:r>
            <w:r w:rsidR="00757E05" w:rsidRPr="00A62E79">
              <w:rPr>
                <w:rFonts w:ascii="Times New Roman" w:hAnsi="Times New Roman" w:cs="Times New Roman"/>
              </w:rPr>
              <w:t xml:space="preserve"> </w:t>
            </w:r>
            <w:r w:rsidR="00973453">
              <w:rPr>
                <w:rFonts w:ascii="Times New Roman" w:hAnsi="Times New Roman" w:cs="Times New Roman"/>
                <w:lang w:val="kk-KZ"/>
              </w:rPr>
              <w:t>3</w:t>
            </w:r>
            <w:r w:rsidR="00EF2C30" w:rsidRPr="00A62E79">
              <w:rPr>
                <w:rFonts w:ascii="Times New Roman" w:hAnsi="Times New Roman" w:cs="Times New Roman"/>
              </w:rPr>
              <w:t xml:space="preserve"> </w:t>
            </w:r>
            <w:r w:rsidR="00871B7E" w:rsidRPr="00A62E79">
              <w:rPr>
                <w:rFonts w:ascii="Times New Roman" w:hAnsi="Times New Roman" w:cs="Times New Roman"/>
              </w:rPr>
              <w:t xml:space="preserve">статьи </w:t>
            </w:r>
            <w:r w:rsidR="009C4379" w:rsidRPr="00A62E79">
              <w:rPr>
                <w:rFonts w:ascii="Times New Roman" w:hAnsi="Times New Roman" w:cs="Times New Roman"/>
                <w:lang w:val="kk-KZ"/>
              </w:rPr>
              <w:t>56</w:t>
            </w:r>
            <w:r w:rsidR="00871B7E" w:rsidRPr="00A62E79">
              <w:rPr>
                <w:rFonts w:ascii="Times New Roman" w:hAnsi="Times New Roman" w:cs="Times New Roman"/>
              </w:rPr>
              <w:t xml:space="preserve"> </w:t>
            </w:r>
            <w:r w:rsidR="00757E05" w:rsidRPr="00A62E79">
              <w:rPr>
                <w:rFonts w:ascii="Times New Roman" w:hAnsi="Times New Roman" w:cs="Times New Roman"/>
              </w:rPr>
              <w:t>Налогового кодекса Республики Казахстан</w:t>
            </w:r>
          </w:p>
        </w:tc>
        <w:tc>
          <w:tcPr>
            <w:tcW w:w="2267" w:type="dxa"/>
          </w:tcPr>
          <w:p w14:paraId="7CBAED5F" w14:textId="622C0210" w:rsidR="0047413E" w:rsidRPr="00A62E79" w:rsidRDefault="00F2763D" w:rsidP="0047413E">
            <w:pPr>
              <w:jc w:val="both"/>
              <w:rPr>
                <w:rFonts w:ascii="Times New Roman" w:hAnsi="Times New Roman" w:cs="Times New Roman"/>
              </w:rPr>
            </w:pPr>
            <w:r w:rsidRPr="00A62E79">
              <w:rPr>
                <w:rFonts w:ascii="Times New Roman" w:hAnsi="Times New Roman" w:cs="Times New Roman"/>
                <w:b/>
              </w:rPr>
              <w:t xml:space="preserve">    </w:t>
            </w:r>
            <w:r w:rsidR="00A802D2" w:rsidRPr="00A62E79">
              <w:rPr>
                <w:rFonts w:ascii="Times New Roman" w:hAnsi="Times New Roman" w:cs="Times New Roman"/>
                <w:b/>
              </w:rPr>
              <w:t xml:space="preserve">Целью </w:t>
            </w:r>
            <w:r w:rsidR="00070F44">
              <w:rPr>
                <w:rFonts w:ascii="Times New Roman" w:hAnsi="Times New Roman" w:cs="Times New Roman"/>
                <w:b/>
                <w:lang w:val="kk-KZ"/>
              </w:rPr>
              <w:t>установление</w:t>
            </w:r>
            <w:r w:rsidR="00973453">
              <w:rPr>
                <w:rFonts w:ascii="Times New Roman" w:hAnsi="Times New Roman" w:cs="Times New Roman"/>
              </w:rPr>
              <w:t xml:space="preserve"> формы сведений</w:t>
            </w:r>
            <w:r w:rsidR="00BF50C2">
              <w:rPr>
                <w:rFonts w:ascii="Times New Roman" w:hAnsi="Times New Roman" w:cs="Times New Roman"/>
                <w:lang w:val="kk-KZ"/>
              </w:rPr>
              <w:t xml:space="preserve"> о физических лицах</w:t>
            </w:r>
            <w:r w:rsidR="00973453">
              <w:rPr>
                <w:rFonts w:ascii="Times New Roman" w:hAnsi="Times New Roman" w:cs="Times New Roman"/>
              </w:rPr>
              <w:t xml:space="preserve"> предоставляемы</w:t>
            </w:r>
            <w:r w:rsidR="002C124F">
              <w:rPr>
                <w:rFonts w:ascii="Times New Roman" w:hAnsi="Times New Roman" w:cs="Times New Roman"/>
              </w:rPr>
              <w:t>е</w:t>
            </w:r>
            <w:r w:rsidR="00973453">
              <w:rPr>
                <w:rFonts w:ascii="Times New Roman" w:hAnsi="Times New Roman" w:cs="Times New Roman"/>
              </w:rPr>
              <w:t xml:space="preserve"> </w:t>
            </w:r>
            <w:r w:rsidR="00973453" w:rsidRPr="00A62E79">
              <w:rPr>
                <w:rFonts w:ascii="Times New Roman" w:hAnsi="Times New Roman" w:cs="Times New Roman"/>
              </w:rPr>
              <w:t>юридическим</w:t>
            </w:r>
            <w:r w:rsidR="00973453" w:rsidRPr="00973453">
              <w:rPr>
                <w:rFonts w:ascii="Times New Roman" w:hAnsi="Times New Roman" w:cs="Times New Roman"/>
              </w:rPr>
              <w:t xml:space="preserve"> лицом, созданным по решению Правительства Республики </w:t>
            </w:r>
            <w:r w:rsidR="00973453" w:rsidRPr="00973453">
              <w:rPr>
                <w:rFonts w:ascii="Times New Roman" w:hAnsi="Times New Roman" w:cs="Times New Roman"/>
              </w:rPr>
              <w:lastRenderedPageBreak/>
              <w:t xml:space="preserve">Казахстан, обеспечивающим в соответствии с законодательством Республики Казахстан </w:t>
            </w:r>
            <w:r w:rsidR="00973453" w:rsidRPr="00070F44">
              <w:rPr>
                <w:rFonts w:ascii="Times New Roman" w:hAnsi="Times New Roman" w:cs="Times New Roman"/>
                <w:b/>
                <w:bCs/>
              </w:rPr>
              <w:t>учет пенсионных взносов, социальных отчислений и социальных выплат, взносов и отчислений на обязательное социальное медицинское страхование</w:t>
            </w:r>
          </w:p>
          <w:p w14:paraId="25148352" w14:textId="66CCD479" w:rsidR="00A802D2" w:rsidRPr="00A62E79" w:rsidRDefault="00A802D2" w:rsidP="009C4379">
            <w:pPr>
              <w:jc w:val="both"/>
              <w:rPr>
                <w:rFonts w:ascii="Times New Roman" w:hAnsi="Times New Roman" w:cs="Times New Roman"/>
              </w:rPr>
            </w:pPr>
          </w:p>
          <w:p w14:paraId="483B59BD" w14:textId="216B2070" w:rsidR="0096006A" w:rsidRPr="00A62E79" w:rsidRDefault="00F2763D" w:rsidP="000C734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2E79">
              <w:rPr>
                <w:rFonts w:ascii="Times New Roman" w:hAnsi="Times New Roman" w:cs="Times New Roman"/>
                <w:b/>
              </w:rPr>
              <w:t xml:space="preserve">    Ожидаемый результат Проекта</w:t>
            </w:r>
            <w:r w:rsidRPr="00A62E79">
              <w:rPr>
                <w:rFonts w:ascii="Times New Roman" w:hAnsi="Times New Roman" w:cs="Times New Roman"/>
              </w:rPr>
              <w:t xml:space="preserve"> </w:t>
            </w:r>
            <w:r w:rsidR="00973453" w:rsidRPr="00973453">
              <w:rPr>
                <w:rFonts w:ascii="Times New Roman" w:hAnsi="Times New Roman" w:cs="Times New Roman"/>
              </w:rPr>
              <w:t xml:space="preserve">совершенствование налогового администрирования путем внедрения дистанционных методов контроля, по полученным сведениям, которые позволят обеспечить </w:t>
            </w:r>
            <w:r w:rsidR="00973453" w:rsidRPr="003C439E">
              <w:rPr>
                <w:rFonts w:ascii="Times New Roman" w:hAnsi="Times New Roman" w:cs="Times New Roman"/>
                <w:b/>
                <w:bCs/>
              </w:rPr>
              <w:t>права граждан и выполнение обязательств со стороны работодателей.</w:t>
            </w:r>
          </w:p>
        </w:tc>
        <w:tc>
          <w:tcPr>
            <w:tcW w:w="2410" w:type="dxa"/>
          </w:tcPr>
          <w:p w14:paraId="586DEA68" w14:textId="66BB46B0" w:rsidR="002C124F" w:rsidRDefault="00DE4D46" w:rsidP="009C4379">
            <w:pPr>
              <w:jc w:val="both"/>
              <w:rPr>
                <w:rStyle w:val="s1"/>
                <w:b w:val="0"/>
                <w:sz w:val="22"/>
                <w:szCs w:val="22"/>
              </w:rPr>
            </w:pPr>
            <w:bookmarkStart w:id="0" w:name="_Hlk205201127"/>
            <w:r w:rsidRPr="00A62E79">
              <w:rPr>
                <w:rFonts w:ascii="Times New Roman" w:hAnsi="Times New Roman" w:cs="Times New Roman"/>
                <w:b/>
              </w:rPr>
              <w:lastRenderedPageBreak/>
              <w:t>Данный проект НПА</w:t>
            </w:r>
            <w:r w:rsidR="00F34DF1" w:rsidRPr="00A62E79">
              <w:rPr>
                <w:rFonts w:ascii="Times New Roman" w:hAnsi="Times New Roman" w:cs="Times New Roman"/>
                <w:b/>
              </w:rPr>
              <w:t xml:space="preserve"> </w:t>
            </w:r>
            <w:r w:rsidR="005C378A" w:rsidRPr="00A62E79">
              <w:rPr>
                <w:rFonts w:ascii="Times New Roman" w:hAnsi="Times New Roman" w:cs="Times New Roman"/>
              </w:rPr>
              <w:t xml:space="preserve">разработан для </w:t>
            </w:r>
          </w:p>
          <w:p w14:paraId="204FB489" w14:textId="1BCB9CD3" w:rsidR="002C124F" w:rsidRDefault="00BF50C2" w:rsidP="00676E0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Установление </w:t>
            </w:r>
            <w:r w:rsidR="002C124F" w:rsidRPr="002C124F">
              <w:rPr>
                <w:rFonts w:ascii="Times New Roman" w:hAnsi="Times New Roman" w:cs="Times New Roman"/>
                <w:b/>
                <w:bCs/>
              </w:rPr>
              <w:t>формы</w:t>
            </w:r>
            <w:r w:rsidR="002C124F">
              <w:rPr>
                <w:rFonts w:ascii="Times New Roman" w:hAnsi="Times New Roman" w:cs="Times New Roman"/>
              </w:rPr>
              <w:t xml:space="preserve"> сведений</w:t>
            </w:r>
            <w:r>
              <w:rPr>
                <w:rFonts w:ascii="Times New Roman" w:hAnsi="Times New Roman" w:cs="Times New Roman"/>
                <w:lang w:val="kk-KZ"/>
              </w:rPr>
              <w:t xml:space="preserve"> о физических лицах</w:t>
            </w:r>
            <w:r w:rsidR="002C124F">
              <w:rPr>
                <w:rFonts w:ascii="Times New Roman" w:hAnsi="Times New Roman" w:cs="Times New Roman"/>
              </w:rPr>
              <w:t xml:space="preserve"> предоставляемые </w:t>
            </w:r>
            <w:r w:rsidR="002C124F" w:rsidRPr="00A62E79">
              <w:rPr>
                <w:rFonts w:ascii="Times New Roman" w:hAnsi="Times New Roman" w:cs="Times New Roman"/>
              </w:rPr>
              <w:t>юридическим</w:t>
            </w:r>
            <w:r w:rsidR="002C124F" w:rsidRPr="00973453">
              <w:rPr>
                <w:rFonts w:ascii="Times New Roman" w:hAnsi="Times New Roman" w:cs="Times New Roman"/>
              </w:rPr>
              <w:t xml:space="preserve"> лицом, созданным по решению Правительства </w:t>
            </w:r>
            <w:r w:rsidR="002C124F" w:rsidRPr="00973453">
              <w:rPr>
                <w:rFonts w:ascii="Times New Roman" w:hAnsi="Times New Roman" w:cs="Times New Roman"/>
              </w:rPr>
              <w:lastRenderedPageBreak/>
              <w:t xml:space="preserve">Республики Казахстан, обеспечивающим в соответствии с законодательством Республики Казахстан </w:t>
            </w:r>
            <w:r w:rsidR="002C124F" w:rsidRPr="00BF50C2">
              <w:rPr>
                <w:rFonts w:ascii="Times New Roman" w:hAnsi="Times New Roman" w:cs="Times New Roman"/>
                <w:b/>
                <w:bCs/>
              </w:rPr>
              <w:t>учет пенсионных взносов, социальных отчислений и социальных выплат, взносов и отчислений на обязательное социальное медицинское страхование,</w:t>
            </w:r>
            <w:r w:rsidR="002C124F">
              <w:rPr>
                <w:rFonts w:ascii="Times New Roman" w:hAnsi="Times New Roman" w:cs="Times New Roman"/>
              </w:rPr>
              <w:t xml:space="preserve"> </w:t>
            </w:r>
            <w:r w:rsidR="002C124F">
              <w:rPr>
                <w:rFonts w:ascii="Times New Roman" w:hAnsi="Times New Roman" w:cs="Times New Roman"/>
                <w:lang w:val="kk-KZ"/>
              </w:rPr>
              <w:t>что</w:t>
            </w:r>
            <w:r w:rsidR="00ED1C23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D1C23" w:rsidRPr="003C439E">
              <w:rPr>
                <w:rFonts w:ascii="Times New Roman" w:hAnsi="Times New Roman" w:cs="Times New Roman"/>
                <w:b/>
                <w:bCs/>
                <w:lang w:val="kk-KZ"/>
              </w:rPr>
              <w:t xml:space="preserve">позволит </w:t>
            </w:r>
            <w:r w:rsidR="002C124F" w:rsidRPr="003C439E">
              <w:rPr>
                <w:rFonts w:ascii="Times New Roman" w:hAnsi="Times New Roman" w:cs="Times New Roman"/>
                <w:b/>
                <w:bCs/>
              </w:rPr>
              <w:t>обеспечить права граждан и выполнение обязательств со стороны работодателей</w:t>
            </w:r>
            <w:r w:rsidR="002C124F" w:rsidRPr="00973453">
              <w:rPr>
                <w:rFonts w:ascii="Times New Roman" w:hAnsi="Times New Roman" w:cs="Times New Roman"/>
              </w:rPr>
              <w:t>.</w:t>
            </w:r>
            <w:r w:rsidR="002C124F">
              <w:rPr>
                <w:rFonts w:ascii="Times New Roman" w:hAnsi="Times New Roman" w:cs="Times New Roman"/>
              </w:rPr>
              <w:t xml:space="preserve"> </w:t>
            </w:r>
          </w:p>
          <w:p w14:paraId="70674893" w14:textId="728CD837" w:rsidR="00F241DE" w:rsidRPr="00A62E79" w:rsidRDefault="005B17A9" w:rsidP="00676E07">
            <w:pPr>
              <w:jc w:val="both"/>
              <w:rPr>
                <w:rFonts w:ascii="Times New Roman" w:hAnsi="Times New Roman" w:cs="Times New Roman"/>
              </w:rPr>
            </w:pPr>
            <w:r w:rsidRPr="00A62E79">
              <w:rPr>
                <w:rFonts w:ascii="Times New Roman" w:hAnsi="Times New Roman" w:cs="Times New Roman"/>
                <w:color w:val="000000"/>
              </w:rPr>
              <w:t>В</w:t>
            </w:r>
            <w:r w:rsidR="00EF2C30" w:rsidRPr="00A62E79">
              <w:rPr>
                <w:rFonts w:ascii="Times New Roman" w:hAnsi="Times New Roman" w:cs="Times New Roman"/>
                <w:color w:val="000000"/>
              </w:rPr>
              <w:t xml:space="preserve"> связи с чем, социально-экономические, правовые и иные последствия </w:t>
            </w:r>
            <w:r w:rsidR="00EF2C30" w:rsidRPr="00A62E79">
              <w:rPr>
                <w:rFonts w:ascii="Times New Roman" w:hAnsi="Times New Roman" w:cs="Times New Roman"/>
                <w:b/>
                <w:bCs/>
                <w:color w:val="000000"/>
              </w:rPr>
              <w:t>отсутствуют.</w:t>
            </w:r>
            <w:bookmarkEnd w:id="0"/>
          </w:p>
        </w:tc>
        <w:tc>
          <w:tcPr>
            <w:tcW w:w="1985" w:type="dxa"/>
          </w:tcPr>
          <w:p w14:paraId="523B9482" w14:textId="77777777" w:rsidR="00165A1E" w:rsidRPr="00A62E79" w:rsidRDefault="00165A1E" w:rsidP="00165A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2E79">
              <w:rPr>
                <w:rFonts w:ascii="Times New Roman" w:hAnsi="Times New Roman" w:cs="Times New Roman"/>
                <w:b/>
              </w:rPr>
              <w:lastRenderedPageBreak/>
              <w:t>Имеется.</w:t>
            </w:r>
          </w:p>
          <w:p w14:paraId="43117DCD" w14:textId="64424C84" w:rsidR="00A62E79" w:rsidRPr="00BF50C2" w:rsidRDefault="00165A1E" w:rsidP="001E18D5">
            <w:pPr>
              <w:jc w:val="both"/>
              <w:rPr>
                <w:rStyle w:val="s1"/>
                <w:rFonts w:eastAsia="Times New Roman"/>
                <w:bCs w:val="0"/>
                <w:sz w:val="22"/>
                <w:szCs w:val="22"/>
              </w:rPr>
            </w:pPr>
            <w:r w:rsidRPr="00A62E79">
              <w:rPr>
                <w:rFonts w:ascii="Times New Roman" w:hAnsi="Times New Roman" w:cs="Times New Roman"/>
              </w:rPr>
              <w:t>Проект приказа</w:t>
            </w:r>
            <w:r w:rsidR="009350F1" w:rsidRPr="00A62E79">
              <w:rPr>
                <w:rFonts w:ascii="Times New Roman" w:hAnsi="Times New Roman" w:cs="Times New Roman"/>
                <w:lang w:val="kk-KZ"/>
              </w:rPr>
              <w:t xml:space="preserve"> «</w:t>
            </w:r>
            <w:r w:rsidR="002C124F" w:rsidRPr="002C124F">
              <w:rPr>
                <w:rStyle w:val="s1"/>
                <w:rFonts w:eastAsia="Times New Roman"/>
                <w:b w:val="0"/>
                <w:sz w:val="22"/>
                <w:szCs w:val="22"/>
              </w:rPr>
              <w:t xml:space="preserve">Об </w:t>
            </w:r>
            <w:r w:rsidR="00BF50C2">
              <w:rPr>
                <w:rStyle w:val="s1"/>
                <w:rFonts w:eastAsia="Times New Roman"/>
                <w:b w:val="0"/>
                <w:sz w:val="22"/>
                <w:szCs w:val="22"/>
                <w:lang w:val="kk-KZ"/>
              </w:rPr>
              <w:t>установлении</w:t>
            </w:r>
            <w:r w:rsidR="002C124F" w:rsidRPr="002C124F">
              <w:rPr>
                <w:rStyle w:val="s1"/>
                <w:rFonts w:eastAsia="Times New Roman"/>
                <w:b w:val="0"/>
                <w:sz w:val="22"/>
                <w:szCs w:val="22"/>
              </w:rPr>
              <w:t xml:space="preserve"> формы сведений</w:t>
            </w:r>
            <w:r w:rsidR="00BF50C2">
              <w:rPr>
                <w:rStyle w:val="s1"/>
                <w:rFonts w:eastAsia="Times New Roman"/>
                <w:b w:val="0"/>
                <w:sz w:val="22"/>
                <w:szCs w:val="22"/>
                <w:lang w:val="kk-KZ"/>
              </w:rPr>
              <w:t xml:space="preserve"> о физических лицах</w:t>
            </w:r>
            <w:r w:rsidR="002C124F" w:rsidRPr="002C124F">
              <w:rPr>
                <w:rStyle w:val="s1"/>
                <w:rFonts w:eastAsia="Times New Roman"/>
                <w:b w:val="0"/>
                <w:sz w:val="22"/>
                <w:szCs w:val="22"/>
              </w:rPr>
              <w:t xml:space="preserve"> предоставляемых юридическим лицом, созданным по решению Правительства </w:t>
            </w:r>
            <w:r w:rsidR="002C124F" w:rsidRPr="002C124F">
              <w:rPr>
                <w:rStyle w:val="s1"/>
                <w:rFonts w:eastAsia="Times New Roman"/>
                <w:b w:val="0"/>
                <w:sz w:val="22"/>
                <w:szCs w:val="22"/>
              </w:rPr>
              <w:lastRenderedPageBreak/>
              <w:t>Республики Казахстан, обеспечивающим в соответствии с законодательством Республики Казахстан учет пенсионных взносов, социальных отчислений и социальных выплат, взносов и отчислений на обязательное социальное медицинское страхование</w:t>
            </w:r>
            <w:r w:rsidR="009350F1" w:rsidRPr="00A62E79">
              <w:rPr>
                <w:rFonts w:ascii="Times New Roman" w:hAnsi="Times New Roman" w:cs="Times New Roman"/>
              </w:rPr>
              <w:t>»</w:t>
            </w:r>
            <w:r w:rsidR="009350F1" w:rsidRPr="00A62E79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F2C30" w:rsidRPr="00A62E79">
              <w:rPr>
                <w:rFonts w:ascii="Times New Roman" w:hAnsi="Times New Roman" w:cs="Times New Roman"/>
                <w:b/>
              </w:rPr>
              <w:t>разработан в реализацию распоряжения Премьер-Министра</w:t>
            </w:r>
            <w:r w:rsidR="00C3096A" w:rsidRPr="00A62E79">
              <w:rPr>
                <w:rFonts w:ascii="Times New Roman" w:hAnsi="Times New Roman" w:cs="Times New Roman"/>
                <w:b/>
              </w:rPr>
              <w:t xml:space="preserve"> Республики Казахстан</w:t>
            </w:r>
            <w:r w:rsidR="00EF2C30" w:rsidRPr="00A62E79">
              <w:rPr>
                <w:rFonts w:ascii="Times New Roman" w:hAnsi="Times New Roman" w:cs="Times New Roman"/>
              </w:rPr>
              <w:t xml:space="preserve"> </w:t>
            </w:r>
            <w:r w:rsidR="000C7341" w:rsidRPr="00A62E79">
              <w:rPr>
                <w:rFonts w:ascii="Times New Roman" w:hAnsi="Times New Roman" w:cs="Times New Roman"/>
                <w:lang w:val="kk-KZ"/>
              </w:rPr>
              <w:t>«</w:t>
            </w:r>
            <w:r w:rsidR="00B5681E" w:rsidRPr="00A62E79">
              <w:rPr>
                <w:rFonts w:ascii="Times New Roman" w:hAnsi="Times New Roman" w:cs="Times New Roman"/>
                <w:lang w:val="kk-KZ"/>
              </w:rPr>
              <w:t>Об утверждении перечня</w:t>
            </w:r>
            <w:r w:rsidR="000C7341" w:rsidRPr="00A62E79">
              <w:rPr>
                <w:rFonts w:ascii="Times New Roman" w:hAnsi="Times New Roman" w:cs="Times New Roman"/>
                <w:lang w:val="kk-KZ"/>
              </w:rPr>
              <w:t xml:space="preserve"> правовых актов </w:t>
            </w:r>
            <w:r w:rsidR="000C7341" w:rsidRPr="00A62E79">
              <w:rPr>
                <w:rFonts w:ascii="Times New Roman" w:hAnsi="Times New Roman"/>
                <w:bCs/>
              </w:rPr>
              <w:t>принятие которых обусловлено</w:t>
            </w:r>
            <w:r w:rsidR="000C7341" w:rsidRPr="00A62E79">
              <w:rPr>
                <w:rFonts w:ascii="Times New Roman" w:hAnsi="Times New Roman" w:cs="Times New Roman"/>
              </w:rPr>
              <w:t xml:space="preserve"> Налоговым кодексом</w:t>
            </w:r>
            <w:r w:rsidR="001E18D5" w:rsidRPr="00A62E79">
              <w:rPr>
                <w:rFonts w:ascii="Times New Roman" w:hAnsi="Times New Roman" w:cs="Times New Roman"/>
                <w:lang w:val="kk-KZ"/>
              </w:rPr>
              <w:t>, который привед</w:t>
            </w:r>
            <w:r w:rsidR="002C124F">
              <w:rPr>
                <w:rFonts w:ascii="Times New Roman" w:hAnsi="Times New Roman" w:cs="Times New Roman"/>
                <w:lang w:val="kk-KZ"/>
              </w:rPr>
              <w:t>у</w:t>
            </w:r>
            <w:r w:rsidR="001E18D5" w:rsidRPr="00A62E79">
              <w:rPr>
                <w:rFonts w:ascii="Times New Roman" w:hAnsi="Times New Roman" w:cs="Times New Roman"/>
                <w:lang w:val="kk-KZ"/>
              </w:rPr>
              <w:t xml:space="preserve">т к </w:t>
            </w:r>
            <w:r w:rsidR="002C124F">
              <w:rPr>
                <w:rStyle w:val="s1"/>
                <w:rFonts w:eastAsia="Times New Roman"/>
                <w:b w:val="0"/>
                <w:sz w:val="22"/>
                <w:szCs w:val="22"/>
              </w:rPr>
              <w:t xml:space="preserve">реализации </w:t>
            </w:r>
            <w:r w:rsidR="002C124F" w:rsidRPr="00BF50C2">
              <w:rPr>
                <w:rStyle w:val="s1"/>
                <w:rFonts w:eastAsia="Times New Roman"/>
                <w:bCs w:val="0"/>
                <w:sz w:val="22"/>
                <w:szCs w:val="22"/>
              </w:rPr>
              <w:t xml:space="preserve">прав граждан и выполнения обязательств со </w:t>
            </w:r>
            <w:r w:rsidR="002C124F" w:rsidRPr="00BF50C2">
              <w:rPr>
                <w:rStyle w:val="s1"/>
                <w:rFonts w:eastAsia="Times New Roman"/>
                <w:bCs w:val="0"/>
                <w:sz w:val="22"/>
                <w:szCs w:val="22"/>
              </w:rPr>
              <w:lastRenderedPageBreak/>
              <w:t>стороны работодателя.</w:t>
            </w:r>
          </w:p>
          <w:p w14:paraId="39E35E35" w14:textId="376D8D3C" w:rsidR="004642AB" w:rsidRPr="00A62E79" w:rsidRDefault="001E18D5" w:rsidP="001E18D5">
            <w:pPr>
              <w:jc w:val="both"/>
              <w:rPr>
                <w:rFonts w:ascii="Times New Roman" w:hAnsi="Times New Roman" w:cs="Times New Roman"/>
              </w:rPr>
            </w:pPr>
            <w:r w:rsidRPr="00A62E79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413421" w:rsidRPr="00A62E79">
              <w:rPr>
                <w:rFonts w:ascii="Times New Roman" w:hAnsi="Times New Roman" w:cs="Times New Roman"/>
              </w:rPr>
              <w:t>В случае отложения срока размещения данного проекта</w:t>
            </w:r>
            <w:r w:rsidR="009350F1" w:rsidRPr="00A62E79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9350F1" w:rsidRPr="00A62E79">
              <w:rPr>
                <w:rFonts w:ascii="Times New Roman" w:hAnsi="Times New Roman" w:cs="Times New Roman"/>
                <w:b/>
                <w:lang w:val="kk-KZ"/>
              </w:rPr>
              <w:t>имеется вероятность срыва срока исполнения вышеуказанного распоряжения</w:t>
            </w:r>
            <w:r w:rsidR="009350F1" w:rsidRPr="00A62E79">
              <w:rPr>
                <w:rFonts w:ascii="Times New Roman" w:hAnsi="Times New Roman" w:cs="Times New Roman"/>
                <w:lang w:val="kk-KZ"/>
              </w:rPr>
              <w:t xml:space="preserve">, а </w:t>
            </w:r>
            <w:r w:rsidR="00BF50C2" w:rsidRPr="00A62E79">
              <w:rPr>
                <w:rFonts w:ascii="Times New Roman" w:hAnsi="Times New Roman" w:cs="Times New Roman"/>
                <w:lang w:val="kk-KZ"/>
              </w:rPr>
              <w:t xml:space="preserve">также </w:t>
            </w:r>
            <w:r w:rsidR="00BF50C2" w:rsidRPr="00A62E79">
              <w:rPr>
                <w:rFonts w:ascii="Times New Roman" w:hAnsi="Times New Roman" w:cs="Times New Roman"/>
              </w:rPr>
              <w:t>увеличатся</w:t>
            </w:r>
            <w:r w:rsidR="00413421" w:rsidRPr="00A62E79">
              <w:rPr>
                <w:rFonts w:ascii="Times New Roman" w:hAnsi="Times New Roman" w:cs="Times New Roman"/>
              </w:rPr>
              <w:t xml:space="preserve"> факты </w:t>
            </w:r>
            <w:r w:rsidR="009C4379" w:rsidRPr="00A62E79">
              <w:rPr>
                <w:rFonts w:ascii="Times New Roman" w:hAnsi="Times New Roman" w:cs="Times New Roman"/>
                <w:b/>
              </w:rPr>
              <w:t>сокрытия</w:t>
            </w:r>
            <w:r w:rsidR="00413421" w:rsidRPr="00A62E79">
              <w:rPr>
                <w:rFonts w:ascii="Times New Roman" w:hAnsi="Times New Roman" w:cs="Times New Roman"/>
                <w:b/>
              </w:rPr>
              <w:t xml:space="preserve"> доходов</w:t>
            </w:r>
            <w:r w:rsidR="002C124F">
              <w:rPr>
                <w:rFonts w:ascii="Times New Roman" w:hAnsi="Times New Roman" w:cs="Times New Roman"/>
                <w:b/>
              </w:rPr>
              <w:t xml:space="preserve"> работников</w:t>
            </w:r>
            <w:r w:rsidR="00413421" w:rsidRPr="00A62E79">
              <w:rPr>
                <w:rFonts w:ascii="Times New Roman" w:hAnsi="Times New Roman" w:cs="Times New Roman"/>
                <w:b/>
              </w:rPr>
              <w:t>,</w:t>
            </w:r>
            <w:r w:rsidR="002C124F">
              <w:rPr>
                <w:rFonts w:ascii="Times New Roman" w:hAnsi="Times New Roman" w:cs="Times New Roman"/>
                <w:b/>
              </w:rPr>
              <w:t xml:space="preserve"> </w:t>
            </w:r>
            <w:r w:rsidR="00413421" w:rsidRPr="00A62E79">
              <w:rPr>
                <w:rFonts w:ascii="Times New Roman" w:hAnsi="Times New Roman" w:cs="Times New Roman"/>
                <w:b/>
              </w:rPr>
              <w:t xml:space="preserve">что повлияет на </w:t>
            </w:r>
            <w:r w:rsidR="002C124F">
              <w:rPr>
                <w:rFonts w:ascii="Times New Roman" w:hAnsi="Times New Roman" w:cs="Times New Roman"/>
                <w:b/>
              </w:rPr>
              <w:t>нарушения прав граждан.</w:t>
            </w:r>
          </w:p>
        </w:tc>
      </w:tr>
    </w:tbl>
    <w:p w14:paraId="25960BA1" w14:textId="5EB42F52" w:rsidR="002453BD" w:rsidRPr="00413421" w:rsidRDefault="002453BD" w:rsidP="00656A36">
      <w:pPr>
        <w:spacing w:after="0" w:line="240" w:lineRule="auto"/>
        <w:rPr>
          <w:rFonts w:ascii="Times New Roman" w:hAnsi="Times New Roman" w:cs="Times New Roman"/>
          <w:szCs w:val="24"/>
          <w:lang w:val="kk-KZ"/>
        </w:rPr>
      </w:pPr>
    </w:p>
    <w:sectPr w:rsidR="002453BD" w:rsidRPr="00413421" w:rsidSect="00A81A3E">
      <w:headerReference w:type="default" r:id="rId8"/>
      <w:pgSz w:w="16838" w:h="11906" w:orient="landscape"/>
      <w:pgMar w:top="56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0DAF8" w14:textId="77777777" w:rsidR="00F96272" w:rsidRDefault="00F96272" w:rsidP="002B7A8B">
      <w:pPr>
        <w:spacing w:after="0" w:line="240" w:lineRule="auto"/>
      </w:pPr>
      <w:r>
        <w:separator/>
      </w:r>
    </w:p>
  </w:endnote>
  <w:endnote w:type="continuationSeparator" w:id="0">
    <w:p w14:paraId="4B8E5673" w14:textId="77777777" w:rsidR="00F96272" w:rsidRDefault="00F96272" w:rsidP="002B7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DD391" w14:textId="77777777" w:rsidR="00F96272" w:rsidRDefault="00F96272" w:rsidP="002B7A8B">
      <w:pPr>
        <w:spacing w:after="0" w:line="240" w:lineRule="auto"/>
      </w:pPr>
      <w:r>
        <w:separator/>
      </w:r>
    </w:p>
  </w:footnote>
  <w:footnote w:type="continuationSeparator" w:id="0">
    <w:p w14:paraId="32FDF7F6" w14:textId="77777777" w:rsidR="00F96272" w:rsidRDefault="00F96272" w:rsidP="002B7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09751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B5A2EEF" w14:textId="3B4E8A2C" w:rsidR="002B7A8B" w:rsidRPr="009D6DBB" w:rsidRDefault="002B7A8B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D6DB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D6DB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D6DB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C334D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D6DB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51C2C22" w14:textId="77777777" w:rsidR="002B7A8B" w:rsidRDefault="002B7A8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15286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365"/>
    <w:rsid w:val="0002198D"/>
    <w:rsid w:val="00035297"/>
    <w:rsid w:val="0005197A"/>
    <w:rsid w:val="0006014D"/>
    <w:rsid w:val="00070436"/>
    <w:rsid w:val="00070F44"/>
    <w:rsid w:val="00096720"/>
    <w:rsid w:val="000C7341"/>
    <w:rsid w:val="000F30E1"/>
    <w:rsid w:val="000F6DA6"/>
    <w:rsid w:val="0011467A"/>
    <w:rsid w:val="00123DC3"/>
    <w:rsid w:val="00137C86"/>
    <w:rsid w:val="00140214"/>
    <w:rsid w:val="00147ACF"/>
    <w:rsid w:val="00152804"/>
    <w:rsid w:val="00155BBC"/>
    <w:rsid w:val="00165A1E"/>
    <w:rsid w:val="001805AE"/>
    <w:rsid w:val="00184BA8"/>
    <w:rsid w:val="001C06B5"/>
    <w:rsid w:val="001E18D5"/>
    <w:rsid w:val="001F415B"/>
    <w:rsid w:val="001F43F0"/>
    <w:rsid w:val="002453BD"/>
    <w:rsid w:val="002761F0"/>
    <w:rsid w:val="00285BE4"/>
    <w:rsid w:val="002B7A8B"/>
    <w:rsid w:val="002C124F"/>
    <w:rsid w:val="002F5A74"/>
    <w:rsid w:val="0030683D"/>
    <w:rsid w:val="00311639"/>
    <w:rsid w:val="00354268"/>
    <w:rsid w:val="00355B43"/>
    <w:rsid w:val="00374790"/>
    <w:rsid w:val="003A5D74"/>
    <w:rsid w:val="003C439E"/>
    <w:rsid w:val="003D4FB1"/>
    <w:rsid w:val="003E4757"/>
    <w:rsid w:val="00413421"/>
    <w:rsid w:val="004642AB"/>
    <w:rsid w:val="00472B12"/>
    <w:rsid w:val="00473061"/>
    <w:rsid w:val="0047413E"/>
    <w:rsid w:val="00485BD7"/>
    <w:rsid w:val="004B6E7D"/>
    <w:rsid w:val="004C0F23"/>
    <w:rsid w:val="004C16D3"/>
    <w:rsid w:val="00507D1A"/>
    <w:rsid w:val="00523D8A"/>
    <w:rsid w:val="00531781"/>
    <w:rsid w:val="00535156"/>
    <w:rsid w:val="00550F02"/>
    <w:rsid w:val="00567A4F"/>
    <w:rsid w:val="005B17A9"/>
    <w:rsid w:val="005C378A"/>
    <w:rsid w:val="005D0284"/>
    <w:rsid w:val="005D257E"/>
    <w:rsid w:val="005D5187"/>
    <w:rsid w:val="005D5369"/>
    <w:rsid w:val="005F3811"/>
    <w:rsid w:val="005F3B74"/>
    <w:rsid w:val="00637B6D"/>
    <w:rsid w:val="00656A36"/>
    <w:rsid w:val="006738DF"/>
    <w:rsid w:val="00676E07"/>
    <w:rsid w:val="006A2469"/>
    <w:rsid w:val="006B5C97"/>
    <w:rsid w:val="006D7A01"/>
    <w:rsid w:val="006E3749"/>
    <w:rsid w:val="00757E05"/>
    <w:rsid w:val="00765989"/>
    <w:rsid w:val="007778DD"/>
    <w:rsid w:val="007A33D2"/>
    <w:rsid w:val="007A5427"/>
    <w:rsid w:val="007D0DA3"/>
    <w:rsid w:val="007D4654"/>
    <w:rsid w:val="007F0ADA"/>
    <w:rsid w:val="00856671"/>
    <w:rsid w:val="00871B7E"/>
    <w:rsid w:val="008A2587"/>
    <w:rsid w:val="008A3118"/>
    <w:rsid w:val="008E1B42"/>
    <w:rsid w:val="00906959"/>
    <w:rsid w:val="00906985"/>
    <w:rsid w:val="00932161"/>
    <w:rsid w:val="009350F1"/>
    <w:rsid w:val="00954364"/>
    <w:rsid w:val="0096006A"/>
    <w:rsid w:val="009676EE"/>
    <w:rsid w:val="00973453"/>
    <w:rsid w:val="009C4379"/>
    <w:rsid w:val="009D6DBB"/>
    <w:rsid w:val="00A017B8"/>
    <w:rsid w:val="00A54555"/>
    <w:rsid w:val="00A62E79"/>
    <w:rsid w:val="00A73A24"/>
    <w:rsid w:val="00A802D2"/>
    <w:rsid w:val="00A80AEC"/>
    <w:rsid w:val="00A81A3E"/>
    <w:rsid w:val="00A904A9"/>
    <w:rsid w:val="00A9631F"/>
    <w:rsid w:val="00AB6674"/>
    <w:rsid w:val="00AC34E7"/>
    <w:rsid w:val="00AD370F"/>
    <w:rsid w:val="00AD5D3F"/>
    <w:rsid w:val="00AE44BC"/>
    <w:rsid w:val="00AE7AA1"/>
    <w:rsid w:val="00B007AD"/>
    <w:rsid w:val="00B0203A"/>
    <w:rsid w:val="00B16F4C"/>
    <w:rsid w:val="00B30365"/>
    <w:rsid w:val="00B40E7A"/>
    <w:rsid w:val="00B54C76"/>
    <w:rsid w:val="00B5681E"/>
    <w:rsid w:val="00BB624A"/>
    <w:rsid w:val="00BF50C2"/>
    <w:rsid w:val="00C3096A"/>
    <w:rsid w:val="00C70B2E"/>
    <w:rsid w:val="00D1411B"/>
    <w:rsid w:val="00D36713"/>
    <w:rsid w:val="00D42354"/>
    <w:rsid w:val="00D6508E"/>
    <w:rsid w:val="00DC2C92"/>
    <w:rsid w:val="00DC334D"/>
    <w:rsid w:val="00DE4D46"/>
    <w:rsid w:val="00DF46C2"/>
    <w:rsid w:val="00E712A6"/>
    <w:rsid w:val="00E7139F"/>
    <w:rsid w:val="00E937A9"/>
    <w:rsid w:val="00EA55A6"/>
    <w:rsid w:val="00ED1C23"/>
    <w:rsid w:val="00EE2DCC"/>
    <w:rsid w:val="00EF2C30"/>
    <w:rsid w:val="00F241DE"/>
    <w:rsid w:val="00F2763D"/>
    <w:rsid w:val="00F33F7B"/>
    <w:rsid w:val="00F34DF1"/>
    <w:rsid w:val="00F44F3D"/>
    <w:rsid w:val="00F6027E"/>
    <w:rsid w:val="00F7469E"/>
    <w:rsid w:val="00F8511C"/>
    <w:rsid w:val="00F94608"/>
    <w:rsid w:val="00F96272"/>
    <w:rsid w:val="00FB3DBC"/>
    <w:rsid w:val="00FE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  <w15:docId w15:val="{41E1C496-D0DA-440D-A1C8-B99213E1D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73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3A24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6A2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47413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Default">
    <w:name w:val="Default"/>
    <w:qFormat/>
    <w:rsid w:val="004741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2B7A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B7A8B"/>
  </w:style>
  <w:style w:type="paragraph" w:styleId="aa">
    <w:name w:val="footer"/>
    <w:basedOn w:val="a"/>
    <w:link w:val="ab"/>
    <w:uiPriority w:val="99"/>
    <w:unhideWhenUsed/>
    <w:rsid w:val="002B7A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B7A8B"/>
  </w:style>
  <w:style w:type="paragraph" w:customStyle="1" w:styleId="pc">
    <w:name w:val="pc"/>
    <w:basedOn w:val="a"/>
    <w:qFormat/>
    <w:rsid w:val="00DC334D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1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A60AAF-E606-4FD6-AD34-F2171D93B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Көңлімқос Рахимбек Саятұлы</dc:creator>
  <cp:lastModifiedBy>Нурлыбеков Азамат</cp:lastModifiedBy>
  <cp:revision>6</cp:revision>
  <cp:lastPrinted>2025-08-05T05:32:00Z</cp:lastPrinted>
  <dcterms:created xsi:type="dcterms:W3CDTF">2025-08-04T11:02:00Z</dcterms:created>
  <dcterms:modified xsi:type="dcterms:W3CDTF">2025-08-06T05:25:00Z</dcterms:modified>
</cp:coreProperties>
</file>